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93" w:rsidRPr="006138C2" w:rsidRDefault="00F07C93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14.12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F07C93" w:rsidRPr="003F4E24" w:rsidRDefault="00F07C93" w:rsidP="00A73F33">
      <w:pPr>
        <w:pStyle w:val="NormalWeb"/>
        <w:spacing w:before="0" w:beforeAutospacing="0" w:after="0" w:afterAutospacing="0"/>
        <w:jc w:val="both"/>
        <w:rPr>
          <w:b/>
          <w:sz w:val="40"/>
          <w:szCs w:val="40"/>
          <w:shd w:val="clear" w:color="auto" w:fill="FFFFFF"/>
        </w:rPr>
      </w:pPr>
      <w:r w:rsidRPr="003F4E24">
        <w:rPr>
          <w:b/>
          <w:bCs/>
          <w:sz w:val="40"/>
          <w:szCs w:val="40"/>
        </w:rPr>
        <w:t xml:space="preserve">Прокуратура разъясняет </w:t>
      </w:r>
    </w:p>
    <w:p w:rsidR="00F07C93" w:rsidRDefault="00F07C93" w:rsidP="005F2E6D">
      <w:pPr>
        <w:pStyle w:val="Heading1"/>
        <w:shd w:val="clear" w:color="auto" w:fill="FFFFFF"/>
        <w:spacing w:before="0" w:beforeAutospacing="0" w:after="245" w:afterAutospacing="0" w:line="403" w:lineRule="atLeast"/>
        <w:jc w:val="both"/>
        <w:rPr>
          <w:bCs w:val="0"/>
          <w:color w:val="4D4D4D"/>
          <w:sz w:val="40"/>
          <w:szCs w:val="40"/>
        </w:rPr>
      </w:pPr>
    </w:p>
    <w:p w:rsidR="00F07C93" w:rsidRPr="00C721F0" w:rsidRDefault="00F07C93" w:rsidP="00C721F0">
      <w:pPr>
        <w:shd w:val="clear" w:color="auto" w:fill="FFFFFF"/>
        <w:spacing w:after="245" w:line="403" w:lineRule="atLeast"/>
        <w:outlineLvl w:val="0"/>
        <w:rPr>
          <w:rFonts w:ascii="Times New Roman" w:hAnsi="Times New Roman"/>
          <w:kern w:val="36"/>
          <w:sz w:val="40"/>
          <w:szCs w:val="40"/>
          <w:lang w:eastAsia="ru-RU"/>
        </w:rPr>
      </w:pPr>
      <w:r w:rsidRPr="00C721F0">
        <w:rPr>
          <w:rFonts w:ascii="Times New Roman" w:hAnsi="Times New Roman"/>
          <w:kern w:val="36"/>
          <w:sz w:val="40"/>
          <w:szCs w:val="40"/>
          <w:lang w:eastAsia="ru-RU"/>
        </w:rPr>
        <w:t>Выезд ребенка за границу</w:t>
      </w:r>
    </w:p>
    <w:p w:rsidR="00F07C93" w:rsidRPr="00C721F0" w:rsidRDefault="00F07C93" w:rsidP="00C7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1F0">
        <w:rPr>
          <w:rFonts w:ascii="Times New Roman" w:hAnsi="Times New Roman"/>
          <w:sz w:val="24"/>
          <w:szCs w:val="24"/>
          <w:lang w:eastAsia="ru-RU"/>
        </w:rPr>
        <w:t>С 17 октября вступил в силу приказ МВД России от 31 августа 2021 года. Теперь родители имеют право не только ограничить выезд ребенка за границу до достижения им совершеннолетия, но и указать в заявлении конкретные даты начала и окончания периода. Регламентируется возможность ограничивать выезд ребенка во все страны либо определять перечень государств, выезд в которые несовершеннолетнему ограничен.</w:t>
      </w:r>
    </w:p>
    <w:p w:rsidR="00F07C93" w:rsidRPr="00C721F0" w:rsidRDefault="00F07C93" w:rsidP="00C7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1F0">
        <w:rPr>
          <w:rFonts w:ascii="Times New Roman" w:hAnsi="Times New Roman"/>
          <w:sz w:val="24"/>
          <w:szCs w:val="24"/>
          <w:lang w:eastAsia="ru-RU"/>
        </w:rPr>
        <w:t>Предусматривается право на отзыв заявления о несогласии на выезд. Для этого заявителю необходимо обратиться в подразделение по вопросам миграции территориального органа МВД России, орган пограничного контроля, дипломатическое представительство либо консульское учреждение РФ, в которое оно было подано ранее.</w:t>
      </w:r>
    </w:p>
    <w:p w:rsidR="00F07C93" w:rsidRPr="00C721F0" w:rsidRDefault="00F07C93" w:rsidP="00C72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1F0">
        <w:rPr>
          <w:rFonts w:ascii="Times New Roman" w:hAnsi="Times New Roman"/>
          <w:sz w:val="24"/>
          <w:szCs w:val="24"/>
          <w:lang w:eastAsia="ru-RU"/>
        </w:rPr>
        <w:t>Изменились и некоторые нормы приема заявлений и заявлений об отзыве. Теперь в случае отсутствия у гражданина возможности в силу физического недостатка самостоятельно подписать заявление, должностное лицо сможет проставить прочерк в предназначенной для подписи заявителя графе, указав при этом соответствующую причину. Срок рассмотрения заявлений родителей, связанных с вывозом детей за границу, сократят с пяти до двух рабочих дней.</w:t>
      </w:r>
    </w:p>
    <w:p w:rsidR="00F07C93" w:rsidRPr="00A73F33" w:rsidRDefault="00F07C93" w:rsidP="00B06964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A73F33">
        <w:rPr>
          <w:color w:val="3D4125"/>
        </w:rPr>
        <w:t> </w:t>
      </w:r>
    </w:p>
    <w:p w:rsidR="00F07C93" w:rsidRPr="006138C2" w:rsidRDefault="00F07C93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F07C93" w:rsidRPr="006138C2" w:rsidRDefault="00F07C93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F07C93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A2C9C"/>
    <w:rsid w:val="000B5FBD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3F4E24"/>
    <w:rsid w:val="00434AE6"/>
    <w:rsid w:val="00453993"/>
    <w:rsid w:val="00496545"/>
    <w:rsid w:val="004B12BA"/>
    <w:rsid w:val="004B3DE8"/>
    <w:rsid w:val="004F0B2F"/>
    <w:rsid w:val="004F2D2C"/>
    <w:rsid w:val="00580A4E"/>
    <w:rsid w:val="005A753C"/>
    <w:rsid w:val="005B2A7C"/>
    <w:rsid w:val="005C10E2"/>
    <w:rsid w:val="005C5A8A"/>
    <w:rsid w:val="005D6981"/>
    <w:rsid w:val="005F2E6D"/>
    <w:rsid w:val="006129C9"/>
    <w:rsid w:val="006138C2"/>
    <w:rsid w:val="00623630"/>
    <w:rsid w:val="006656BF"/>
    <w:rsid w:val="0067137A"/>
    <w:rsid w:val="006760A8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23B80"/>
    <w:rsid w:val="00A46822"/>
    <w:rsid w:val="00A645F0"/>
    <w:rsid w:val="00A6669A"/>
    <w:rsid w:val="00A704E0"/>
    <w:rsid w:val="00A73F33"/>
    <w:rsid w:val="00A8026A"/>
    <w:rsid w:val="00A92C6E"/>
    <w:rsid w:val="00AC272B"/>
    <w:rsid w:val="00AD4574"/>
    <w:rsid w:val="00AF13B2"/>
    <w:rsid w:val="00B052DA"/>
    <w:rsid w:val="00B06964"/>
    <w:rsid w:val="00B3347D"/>
    <w:rsid w:val="00B47571"/>
    <w:rsid w:val="00B64596"/>
    <w:rsid w:val="00B67EC3"/>
    <w:rsid w:val="00B86EC5"/>
    <w:rsid w:val="00B93E19"/>
    <w:rsid w:val="00BD4CBC"/>
    <w:rsid w:val="00BE1B8E"/>
    <w:rsid w:val="00C053B0"/>
    <w:rsid w:val="00C14E83"/>
    <w:rsid w:val="00C54BAF"/>
    <w:rsid w:val="00C721F0"/>
    <w:rsid w:val="00C7768A"/>
    <w:rsid w:val="00CD3951"/>
    <w:rsid w:val="00CF0CA6"/>
    <w:rsid w:val="00D40535"/>
    <w:rsid w:val="00D4663C"/>
    <w:rsid w:val="00D834E9"/>
    <w:rsid w:val="00D874BC"/>
    <w:rsid w:val="00D91FCA"/>
    <w:rsid w:val="00DF07A2"/>
    <w:rsid w:val="00E07925"/>
    <w:rsid w:val="00E275D4"/>
    <w:rsid w:val="00E3626C"/>
    <w:rsid w:val="00E42EAF"/>
    <w:rsid w:val="00E73F90"/>
    <w:rsid w:val="00E7532C"/>
    <w:rsid w:val="00EE0400"/>
    <w:rsid w:val="00F07C93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1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1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2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2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2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1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2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204</Words>
  <Characters>1166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27</cp:revision>
  <dcterms:created xsi:type="dcterms:W3CDTF">2021-12-15T07:32:00Z</dcterms:created>
  <dcterms:modified xsi:type="dcterms:W3CDTF">2021-12-15T09:43:00Z</dcterms:modified>
</cp:coreProperties>
</file>