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BD" w:rsidRPr="006138C2" w:rsidRDefault="000B5FBD">
      <w:pP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06.12</w:t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0B5FBD" w:rsidRPr="003F4E24" w:rsidRDefault="000B5FBD" w:rsidP="00A73F33">
      <w:pPr>
        <w:pStyle w:val="NormalWeb"/>
        <w:spacing w:before="0" w:beforeAutospacing="0" w:after="0" w:afterAutospacing="0"/>
        <w:jc w:val="both"/>
        <w:rPr>
          <w:b/>
          <w:sz w:val="40"/>
          <w:szCs w:val="40"/>
          <w:shd w:val="clear" w:color="auto" w:fill="FFFFFF"/>
        </w:rPr>
      </w:pPr>
      <w:r w:rsidRPr="003F4E24">
        <w:rPr>
          <w:b/>
          <w:bCs/>
          <w:sz w:val="40"/>
          <w:szCs w:val="40"/>
        </w:rPr>
        <w:t xml:space="preserve">Прокуратура разъясняет </w:t>
      </w:r>
    </w:p>
    <w:p w:rsidR="000B5FBD" w:rsidRDefault="000B5FBD" w:rsidP="00A73F33">
      <w:pPr>
        <w:pStyle w:val="NormalWeb"/>
        <w:spacing w:before="0" w:beforeAutospacing="0" w:after="0" w:afterAutospacing="0"/>
        <w:jc w:val="both"/>
        <w:rPr>
          <w:color w:val="333333"/>
          <w:sz w:val="20"/>
          <w:szCs w:val="20"/>
          <w:shd w:val="clear" w:color="auto" w:fill="FFFFFF"/>
        </w:rPr>
      </w:pPr>
    </w:p>
    <w:p w:rsidR="000B5FBD" w:rsidRDefault="000B5FBD" w:rsidP="00A73F33">
      <w:pPr>
        <w:pStyle w:val="NormalWeb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color w:val="333333"/>
          <w:sz w:val="20"/>
          <w:szCs w:val="20"/>
          <w:shd w:val="clear" w:color="auto" w:fill="FFFFFF"/>
        </w:rPr>
        <w:tab/>
      </w:r>
      <w:r w:rsidRPr="00B67EC3">
        <w:rPr>
          <w:color w:val="333333"/>
          <w:shd w:val="clear" w:color="auto" w:fill="FFFFFF"/>
        </w:rPr>
        <w:t xml:space="preserve">Уточнен порядок организации и проведения органами местного самоуправления публичных слушаний.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 уточнен порядок организации и проведения органами местного самоуправления публичных слушаний. </w:t>
      </w:r>
    </w:p>
    <w:p w:rsidR="000B5FBD" w:rsidRDefault="000B5FBD" w:rsidP="00B67EC3">
      <w:pPr>
        <w:pStyle w:val="NormalWeb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  <w:r w:rsidRPr="00B67EC3">
        <w:rPr>
          <w:color w:val="333333"/>
          <w:shd w:val="clear" w:color="auto" w:fill="FFFFFF"/>
        </w:rPr>
        <w:t xml:space="preserve">Изменения предусматривают заблаговременное ознакомление жителей с проектом муниципального правового акта посредством его размещения на официальном сайте органа местного самоуправления </w:t>
      </w:r>
      <w:r>
        <w:rPr>
          <w:color w:val="333333"/>
          <w:shd w:val="clear" w:color="auto" w:fill="FFFFFF"/>
        </w:rPr>
        <w:t>в сети «Интернет» или в случаях</w:t>
      </w:r>
      <w:r w:rsidRPr="00B67EC3">
        <w:rPr>
          <w:color w:val="333333"/>
          <w:shd w:val="clear" w:color="auto" w:fill="FFFFFF"/>
        </w:rPr>
        <w:t xml:space="preserve">, если орган местного самоуправления не имеет возможности размещать информацию о своей деятельности в сети «Интернет», на официальном сайте субъекта Российской Федерации, возможность предоставления, возможность предоставления жителями муниципального образования своих замечаний и предложений по вынесенному на обсуждение проекту муниципального правого акта , посредством официального сайта, размещение на официальном сайте результатов публичных слушаний, включая мотивированное обоснование принятых решений. </w:t>
      </w:r>
    </w:p>
    <w:p w:rsidR="000B5FBD" w:rsidRDefault="000B5FBD" w:rsidP="00B67EC3">
      <w:pPr>
        <w:pStyle w:val="NormalWeb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  <w:r w:rsidRPr="00B67EC3">
        <w:rPr>
          <w:color w:val="333333"/>
          <w:shd w:val="clear" w:color="auto" w:fill="FFFFFF"/>
        </w:rPr>
        <w:t xml:space="preserve"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указанных материалов и информации, обеспечения возможности  представления жителям муниципального образования своих замечаний и предложений по проекту муниципального правого мкта,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  информационная система «Единый портал государственных и муниципальных услуг (функций)». Публичные слушанья или общественные обсуждения по градостроительным вопросам проводятся в соответствии со ст. 5.1 Градостроительного кодекса РФ. </w:t>
      </w:r>
    </w:p>
    <w:p w:rsidR="000B5FBD" w:rsidRDefault="000B5FBD" w:rsidP="00A73F33">
      <w:pPr>
        <w:pStyle w:val="NormalWeb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0B5FBD" w:rsidRPr="00B67EC3" w:rsidRDefault="000B5FBD" w:rsidP="00A73F33">
      <w:pPr>
        <w:pStyle w:val="NormalWeb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B67EC3">
        <w:rPr>
          <w:color w:val="333333"/>
          <w:shd w:val="clear" w:color="auto" w:fill="FFFFFF"/>
        </w:rPr>
        <w:t>Федеральный закон вступил в силу с 12.07.2021 года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</w:p>
    <w:p w:rsidR="000B5FBD" w:rsidRPr="00A73F33" w:rsidRDefault="000B5FBD" w:rsidP="00B06964">
      <w:pPr>
        <w:pStyle w:val="NormalWeb"/>
        <w:spacing w:before="0" w:beforeAutospacing="0" w:after="0" w:afterAutospacing="0"/>
        <w:jc w:val="both"/>
        <w:rPr>
          <w:color w:val="3D4125"/>
        </w:rPr>
      </w:pPr>
      <w:r w:rsidRPr="00B06964">
        <w:rPr>
          <w:color w:val="333333"/>
        </w:rPr>
        <w:br/>
      </w:r>
      <w:r w:rsidRPr="00A73F33">
        <w:rPr>
          <w:color w:val="3D4125"/>
        </w:rPr>
        <w:t> </w:t>
      </w:r>
    </w:p>
    <w:p w:rsidR="000B5FBD" w:rsidRPr="006138C2" w:rsidRDefault="000B5FBD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6138C2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Pr="006138C2">
        <w:rPr>
          <w:rFonts w:ascii="Times New Roman" w:hAnsi="Times New Roman"/>
          <w:sz w:val="28"/>
          <w:szCs w:val="28"/>
        </w:rPr>
        <w:t xml:space="preserve"> Кировского района</w:t>
      </w:r>
    </w:p>
    <w:p w:rsidR="000B5FBD" w:rsidRPr="006138C2" w:rsidRDefault="000B5FBD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 w:rsidRPr="006138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И</w:t>
      </w:r>
      <w:r w:rsidRPr="006138C2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Карабашев</w:t>
      </w:r>
      <w:r w:rsidRPr="006138C2">
        <w:rPr>
          <w:rFonts w:ascii="Times New Roman" w:hAnsi="Times New Roman"/>
          <w:sz w:val="28"/>
          <w:szCs w:val="28"/>
        </w:rPr>
        <w:t xml:space="preserve">   </w:t>
      </w:r>
    </w:p>
    <w:sectPr w:rsidR="000B5FBD" w:rsidRPr="006138C2" w:rsidSect="00AF13B2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E0"/>
    <w:rsid w:val="00021205"/>
    <w:rsid w:val="00093FC4"/>
    <w:rsid w:val="000B5FBD"/>
    <w:rsid w:val="000E4B89"/>
    <w:rsid w:val="00120EF8"/>
    <w:rsid w:val="00137EB1"/>
    <w:rsid w:val="001530EB"/>
    <w:rsid w:val="001672AE"/>
    <w:rsid w:val="00171F6F"/>
    <w:rsid w:val="0018758C"/>
    <w:rsid w:val="00196A4C"/>
    <w:rsid w:val="00210376"/>
    <w:rsid w:val="00216E68"/>
    <w:rsid w:val="0026516D"/>
    <w:rsid w:val="002731F5"/>
    <w:rsid w:val="002762C3"/>
    <w:rsid w:val="00290404"/>
    <w:rsid w:val="002C3152"/>
    <w:rsid w:val="00305004"/>
    <w:rsid w:val="00314D9F"/>
    <w:rsid w:val="00326006"/>
    <w:rsid w:val="003474C4"/>
    <w:rsid w:val="00350AC7"/>
    <w:rsid w:val="00360564"/>
    <w:rsid w:val="003835D9"/>
    <w:rsid w:val="003B397B"/>
    <w:rsid w:val="003C248E"/>
    <w:rsid w:val="003C538B"/>
    <w:rsid w:val="003F4E24"/>
    <w:rsid w:val="00434AE6"/>
    <w:rsid w:val="00453993"/>
    <w:rsid w:val="00496545"/>
    <w:rsid w:val="004B12BA"/>
    <w:rsid w:val="004B3DE8"/>
    <w:rsid w:val="004F0B2F"/>
    <w:rsid w:val="004F2D2C"/>
    <w:rsid w:val="005C10E2"/>
    <w:rsid w:val="005C5A8A"/>
    <w:rsid w:val="005D6981"/>
    <w:rsid w:val="006129C9"/>
    <w:rsid w:val="006138C2"/>
    <w:rsid w:val="00623630"/>
    <w:rsid w:val="006656BF"/>
    <w:rsid w:val="0067137A"/>
    <w:rsid w:val="006760A8"/>
    <w:rsid w:val="006C2604"/>
    <w:rsid w:val="006E6A9D"/>
    <w:rsid w:val="006F7E05"/>
    <w:rsid w:val="00741504"/>
    <w:rsid w:val="00785E1A"/>
    <w:rsid w:val="00792881"/>
    <w:rsid w:val="008029AC"/>
    <w:rsid w:val="008049B2"/>
    <w:rsid w:val="008051A1"/>
    <w:rsid w:val="00817F7E"/>
    <w:rsid w:val="00833CC4"/>
    <w:rsid w:val="008343DE"/>
    <w:rsid w:val="0085066D"/>
    <w:rsid w:val="00894604"/>
    <w:rsid w:val="008D1483"/>
    <w:rsid w:val="008D29BF"/>
    <w:rsid w:val="008D3B88"/>
    <w:rsid w:val="008E3B9B"/>
    <w:rsid w:val="00906075"/>
    <w:rsid w:val="00942F8A"/>
    <w:rsid w:val="009E129E"/>
    <w:rsid w:val="00A23B80"/>
    <w:rsid w:val="00A46822"/>
    <w:rsid w:val="00A645F0"/>
    <w:rsid w:val="00A6669A"/>
    <w:rsid w:val="00A704E0"/>
    <w:rsid w:val="00A73F33"/>
    <w:rsid w:val="00A8026A"/>
    <w:rsid w:val="00A92C6E"/>
    <w:rsid w:val="00AC272B"/>
    <w:rsid w:val="00AD4574"/>
    <w:rsid w:val="00AF13B2"/>
    <w:rsid w:val="00B052DA"/>
    <w:rsid w:val="00B06964"/>
    <w:rsid w:val="00B3347D"/>
    <w:rsid w:val="00B47571"/>
    <w:rsid w:val="00B64596"/>
    <w:rsid w:val="00B67EC3"/>
    <w:rsid w:val="00B86EC5"/>
    <w:rsid w:val="00B93E19"/>
    <w:rsid w:val="00BD4CBC"/>
    <w:rsid w:val="00BE1B8E"/>
    <w:rsid w:val="00C053B0"/>
    <w:rsid w:val="00C14E83"/>
    <w:rsid w:val="00C54BAF"/>
    <w:rsid w:val="00C7768A"/>
    <w:rsid w:val="00CF0CA6"/>
    <w:rsid w:val="00D40535"/>
    <w:rsid w:val="00D4663C"/>
    <w:rsid w:val="00D834E9"/>
    <w:rsid w:val="00D874BC"/>
    <w:rsid w:val="00D91FCA"/>
    <w:rsid w:val="00DF07A2"/>
    <w:rsid w:val="00E07925"/>
    <w:rsid w:val="00E275D4"/>
    <w:rsid w:val="00E3626C"/>
    <w:rsid w:val="00E42EAF"/>
    <w:rsid w:val="00E73F90"/>
    <w:rsid w:val="00E7532C"/>
    <w:rsid w:val="00EE0400"/>
    <w:rsid w:val="00F11A71"/>
    <w:rsid w:val="00F3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334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965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5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FC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86EC5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9654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F7E05"/>
    <w:rPr>
      <w:rFonts w:cs="Times New Roman"/>
      <w:color w:val="0000FF"/>
      <w:u w:val="single"/>
    </w:rPr>
  </w:style>
  <w:style w:type="character" w:customStyle="1" w:styleId="art-postdateicon">
    <w:name w:val="art-postdateicon"/>
    <w:basedOn w:val="DefaultParagraphFont"/>
    <w:uiPriority w:val="99"/>
    <w:rsid w:val="006F7E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4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14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4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14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4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146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4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14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4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14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47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14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4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4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4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48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4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14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4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14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4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14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50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50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50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50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5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5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51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5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320</Words>
  <Characters>1825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Ислам</cp:lastModifiedBy>
  <cp:revision>25</cp:revision>
  <dcterms:created xsi:type="dcterms:W3CDTF">2021-12-15T07:32:00Z</dcterms:created>
  <dcterms:modified xsi:type="dcterms:W3CDTF">2021-12-15T09:38:00Z</dcterms:modified>
</cp:coreProperties>
</file>