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81" w:rsidRPr="006138C2" w:rsidRDefault="00792881">
      <w:pP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26.11</w:t>
      </w:r>
      <w:r w:rsidRPr="006138C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.2021</w:t>
      </w:r>
    </w:p>
    <w:p w:rsidR="00792881" w:rsidRDefault="00792881" w:rsidP="008D29BF">
      <w:pPr>
        <w:pStyle w:val="Heading1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z w:val="40"/>
          <w:szCs w:val="40"/>
        </w:rPr>
      </w:pPr>
      <w:r>
        <w:rPr>
          <w:bCs w:val="0"/>
          <w:sz w:val="40"/>
          <w:szCs w:val="40"/>
        </w:rPr>
        <w:t>Прокуратура разъясняет</w:t>
      </w:r>
    </w:p>
    <w:p w:rsidR="00792881" w:rsidRDefault="00792881" w:rsidP="008049B2">
      <w:pPr>
        <w:shd w:val="clear" w:color="auto" w:fill="FFFFFF"/>
        <w:spacing w:after="144" w:line="240" w:lineRule="auto"/>
        <w:rPr>
          <w:rFonts w:ascii="Times New Roman" w:hAnsi="Times New Roman"/>
          <w:b/>
          <w:kern w:val="36"/>
          <w:sz w:val="40"/>
          <w:szCs w:val="40"/>
          <w:lang w:eastAsia="ru-RU"/>
        </w:rPr>
      </w:pPr>
    </w:p>
    <w:p w:rsidR="00792881" w:rsidRPr="00A46822" w:rsidRDefault="00792881" w:rsidP="00A46822">
      <w:pPr>
        <w:pStyle w:val="Heading2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i w:val="0"/>
          <w:sz w:val="32"/>
          <w:szCs w:val="32"/>
        </w:rPr>
      </w:pPr>
      <w:r w:rsidRPr="00A46822">
        <w:rPr>
          <w:rFonts w:ascii="Times New Roman" w:hAnsi="Times New Roman" w:cs="Times New Roman"/>
          <w:i w:val="0"/>
          <w:sz w:val="32"/>
          <w:szCs w:val="32"/>
          <w:bdr w:val="none" w:sz="0" w:space="0" w:color="auto" w:frame="1"/>
        </w:rPr>
        <w:t>Поддержка семей с детьми, находящихся в трудной материальной ситуации</w:t>
      </w:r>
    </w:p>
    <w:p w:rsidR="00792881" w:rsidRDefault="00792881" w:rsidP="00A46822">
      <w:pPr>
        <w:pStyle w:val="NormalWeb"/>
        <w:shd w:val="clear" w:color="auto" w:fill="FFFFFF"/>
        <w:spacing w:before="0" w:beforeAutospacing="0" w:after="230" w:afterAutospacing="0"/>
        <w:jc w:val="both"/>
        <w:textAlignment w:val="baseline"/>
        <w:rPr>
          <w:color w:val="000000"/>
        </w:rPr>
      </w:pPr>
    </w:p>
    <w:p w:rsidR="00792881" w:rsidRPr="00A46822" w:rsidRDefault="00792881" w:rsidP="00A46822">
      <w:pPr>
        <w:pStyle w:val="NormalWeb"/>
        <w:shd w:val="clear" w:color="auto" w:fill="FFFFFF"/>
        <w:spacing w:before="0" w:beforeAutospacing="0" w:after="230" w:afterAutospacing="0"/>
        <w:jc w:val="both"/>
        <w:textAlignment w:val="baseline"/>
        <w:rPr>
          <w:color w:val="000000"/>
        </w:rPr>
      </w:pPr>
      <w:r w:rsidRPr="00A46822">
        <w:rPr>
          <w:color w:val="000000"/>
        </w:rPr>
        <w:t>С 1 июля 2021 года в законную силу вступили изменения действующего законодательства в сфере государственных пособий гражданам.</w:t>
      </w:r>
    </w:p>
    <w:p w:rsidR="00792881" w:rsidRPr="00A46822" w:rsidRDefault="00792881" w:rsidP="00A46822">
      <w:pPr>
        <w:pStyle w:val="NormalWeb"/>
        <w:shd w:val="clear" w:color="auto" w:fill="FFFFFF"/>
        <w:spacing w:before="0" w:beforeAutospacing="0" w:after="230" w:afterAutospacing="0"/>
        <w:jc w:val="both"/>
        <w:textAlignment w:val="baseline"/>
        <w:rPr>
          <w:color w:val="000000"/>
        </w:rPr>
      </w:pPr>
      <w:r w:rsidRPr="00A46822">
        <w:rPr>
          <w:color w:val="000000"/>
        </w:rPr>
        <w:t>Так, претерпел изменения Федеральный закон от 19.05.2021 №81-ФЗ «О государственных пособиях гражданам, имеющим детей», в редакции федерального закона от 26.05.2021 № 151-ФЗ, согласно которого с 1 июля 2021 года женщина, вставшая на учет в медицинской организации в ранние сроки беременности (до 12 недель), имеет право на получение ежемесячного пособия вместо единовременной выплаты.</w:t>
      </w:r>
    </w:p>
    <w:p w:rsidR="00792881" w:rsidRPr="00A46822" w:rsidRDefault="00792881" w:rsidP="00A46822">
      <w:pPr>
        <w:pStyle w:val="NormalWeb"/>
        <w:shd w:val="clear" w:color="auto" w:fill="FFFFFF"/>
        <w:spacing w:before="0" w:beforeAutospacing="0" w:after="230" w:afterAutospacing="0"/>
        <w:jc w:val="both"/>
        <w:textAlignment w:val="baseline"/>
        <w:rPr>
          <w:color w:val="000000"/>
        </w:rPr>
      </w:pPr>
      <w:r w:rsidRPr="00A46822">
        <w:rPr>
          <w:color w:val="000000"/>
        </w:rPr>
        <w:t>Размер названного пособия составит 50% величины прожиточного минимума для трудоспособного населения в регионе по месту жительства (пребывания) или фактического проживания получателя.</w:t>
      </w:r>
    </w:p>
    <w:p w:rsidR="00792881" w:rsidRPr="00A46822" w:rsidRDefault="00792881" w:rsidP="00A46822">
      <w:pPr>
        <w:pStyle w:val="NormalWeb"/>
        <w:shd w:val="clear" w:color="auto" w:fill="FFFFFF"/>
        <w:spacing w:before="0" w:beforeAutospacing="0" w:after="230" w:afterAutospacing="0"/>
        <w:jc w:val="both"/>
        <w:textAlignment w:val="baseline"/>
        <w:rPr>
          <w:color w:val="000000"/>
        </w:rPr>
      </w:pPr>
      <w:r w:rsidRPr="00A46822">
        <w:rPr>
          <w:color w:val="000000"/>
        </w:rPr>
        <w:t>Кроме того, с 1 июля 2021 года единственный родитель ребенка или родитель (иной законный представитель) ребенка, на которого уплачиваются алименты, имеют на получение ежемесячного пособия на ребенка в возрасте от 8 до 17 лет.</w:t>
      </w:r>
    </w:p>
    <w:p w:rsidR="00792881" w:rsidRPr="00A46822" w:rsidRDefault="00792881" w:rsidP="00A46822">
      <w:pPr>
        <w:pStyle w:val="NormalWeb"/>
        <w:shd w:val="clear" w:color="auto" w:fill="FFFFFF"/>
        <w:spacing w:before="0" w:beforeAutospacing="0" w:after="230" w:afterAutospacing="0"/>
        <w:jc w:val="both"/>
        <w:textAlignment w:val="baseline"/>
        <w:rPr>
          <w:color w:val="000000"/>
        </w:rPr>
      </w:pPr>
      <w:r w:rsidRPr="00A46822">
        <w:rPr>
          <w:color w:val="000000"/>
        </w:rPr>
        <w:t>Размер пособия составит 50% величины прожиточного минимума для детей в субъекте Российской Федерации.</w:t>
      </w:r>
    </w:p>
    <w:p w:rsidR="00792881" w:rsidRPr="00A46822" w:rsidRDefault="00792881" w:rsidP="00A46822">
      <w:pPr>
        <w:pStyle w:val="NormalWeb"/>
        <w:shd w:val="clear" w:color="auto" w:fill="FFFFFF"/>
        <w:spacing w:before="0" w:beforeAutospacing="0" w:after="230" w:afterAutospacing="0"/>
        <w:jc w:val="both"/>
        <w:textAlignment w:val="baseline"/>
        <w:rPr>
          <w:color w:val="000000"/>
        </w:rPr>
      </w:pPr>
      <w:r w:rsidRPr="00A46822">
        <w:rPr>
          <w:color w:val="000000"/>
        </w:rPr>
        <w:t>При этом, обязательным условием для получения указанных видов выплат является то, что размер среднедушевого дохода семьи не должен превышать величину прожиточного минимума на душу населения в регионе, где проживает заявитель.</w:t>
      </w:r>
    </w:p>
    <w:p w:rsidR="00792881" w:rsidRPr="00A46822" w:rsidRDefault="00792881" w:rsidP="00A4682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46822">
        <w:rPr>
          <w:color w:val="000000"/>
        </w:rPr>
        <w:t>Также, начиная с 1 сентября 2021 года, выплата пособия по временной нетрудоспособности родителя, осуществляющего уход за больным ребенком в возрасте до 8 лет, определена в размере 100% среднего заработка независимо от страхового стажа.</w:t>
      </w:r>
    </w:p>
    <w:p w:rsidR="00792881" w:rsidRPr="00AC272B" w:rsidRDefault="00792881" w:rsidP="008049B2">
      <w:pPr>
        <w:shd w:val="clear" w:color="auto" w:fill="FFFFFF"/>
        <w:spacing w:after="1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97B">
        <w:rPr>
          <w:rFonts w:ascii="Times New Roman" w:hAnsi="Times New Roman"/>
          <w:color w:val="483B3F"/>
          <w:sz w:val="24"/>
          <w:szCs w:val="24"/>
          <w:lang w:eastAsia="ru-RU"/>
        </w:rPr>
        <w:t>.</w:t>
      </w:r>
    </w:p>
    <w:p w:rsidR="00792881" w:rsidRPr="006138C2" w:rsidRDefault="00792881" w:rsidP="006138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6138C2">
        <w:rPr>
          <w:rFonts w:ascii="Times New Roman" w:hAnsi="Times New Roman"/>
          <w:sz w:val="28"/>
          <w:szCs w:val="28"/>
        </w:rPr>
        <w:t>рокурор</w:t>
      </w:r>
      <w:r>
        <w:rPr>
          <w:rFonts w:ascii="Times New Roman" w:hAnsi="Times New Roman"/>
          <w:sz w:val="28"/>
          <w:szCs w:val="28"/>
        </w:rPr>
        <w:t>а</w:t>
      </w:r>
      <w:r w:rsidRPr="006138C2">
        <w:rPr>
          <w:rFonts w:ascii="Times New Roman" w:hAnsi="Times New Roman"/>
          <w:sz w:val="28"/>
          <w:szCs w:val="28"/>
        </w:rPr>
        <w:t xml:space="preserve"> Кировского района</w:t>
      </w:r>
    </w:p>
    <w:p w:rsidR="00792881" w:rsidRPr="006138C2" w:rsidRDefault="00792881" w:rsidP="006138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1 класса</w:t>
      </w:r>
      <w:r w:rsidRPr="006138C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613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И</w:t>
      </w:r>
      <w:r w:rsidRPr="006138C2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Карабашев</w:t>
      </w:r>
      <w:r w:rsidRPr="006138C2">
        <w:rPr>
          <w:rFonts w:ascii="Times New Roman" w:hAnsi="Times New Roman"/>
          <w:sz w:val="28"/>
          <w:szCs w:val="28"/>
        </w:rPr>
        <w:t xml:space="preserve">   </w:t>
      </w:r>
    </w:p>
    <w:sectPr w:rsidR="00792881" w:rsidRPr="006138C2" w:rsidSect="00AF13B2">
      <w:pgSz w:w="11906" w:h="16838"/>
      <w:pgMar w:top="71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4E0"/>
    <w:rsid w:val="00093FC4"/>
    <w:rsid w:val="000E4B89"/>
    <w:rsid w:val="00120EF8"/>
    <w:rsid w:val="00137EB1"/>
    <w:rsid w:val="001530EB"/>
    <w:rsid w:val="001672AE"/>
    <w:rsid w:val="00171F6F"/>
    <w:rsid w:val="0018758C"/>
    <w:rsid w:val="00196A4C"/>
    <w:rsid w:val="00210376"/>
    <w:rsid w:val="00216E68"/>
    <w:rsid w:val="0026516D"/>
    <w:rsid w:val="002731F5"/>
    <w:rsid w:val="002762C3"/>
    <w:rsid w:val="00290404"/>
    <w:rsid w:val="00305004"/>
    <w:rsid w:val="00314D9F"/>
    <w:rsid w:val="003474C4"/>
    <w:rsid w:val="00350AC7"/>
    <w:rsid w:val="00360564"/>
    <w:rsid w:val="003B397B"/>
    <w:rsid w:val="003C248E"/>
    <w:rsid w:val="003C538B"/>
    <w:rsid w:val="00434AE6"/>
    <w:rsid w:val="00496545"/>
    <w:rsid w:val="004B12BA"/>
    <w:rsid w:val="004F2D2C"/>
    <w:rsid w:val="005C10E2"/>
    <w:rsid w:val="005C5A8A"/>
    <w:rsid w:val="005D6981"/>
    <w:rsid w:val="006138C2"/>
    <w:rsid w:val="00623630"/>
    <w:rsid w:val="0067137A"/>
    <w:rsid w:val="006C2604"/>
    <w:rsid w:val="006E6A9D"/>
    <w:rsid w:val="00741504"/>
    <w:rsid w:val="00785E1A"/>
    <w:rsid w:val="00792881"/>
    <w:rsid w:val="008029AC"/>
    <w:rsid w:val="008049B2"/>
    <w:rsid w:val="008051A1"/>
    <w:rsid w:val="00817F7E"/>
    <w:rsid w:val="00833CC4"/>
    <w:rsid w:val="0085066D"/>
    <w:rsid w:val="008D1483"/>
    <w:rsid w:val="008D29BF"/>
    <w:rsid w:val="008D3B88"/>
    <w:rsid w:val="008E3B9B"/>
    <w:rsid w:val="00906075"/>
    <w:rsid w:val="009E129E"/>
    <w:rsid w:val="00A46822"/>
    <w:rsid w:val="00A6669A"/>
    <w:rsid w:val="00A704E0"/>
    <w:rsid w:val="00A8026A"/>
    <w:rsid w:val="00A92C6E"/>
    <w:rsid w:val="00AC272B"/>
    <w:rsid w:val="00AF13B2"/>
    <w:rsid w:val="00B052DA"/>
    <w:rsid w:val="00B3347D"/>
    <w:rsid w:val="00B47571"/>
    <w:rsid w:val="00B86EC5"/>
    <w:rsid w:val="00BE1B8E"/>
    <w:rsid w:val="00C14E83"/>
    <w:rsid w:val="00C54BAF"/>
    <w:rsid w:val="00C7768A"/>
    <w:rsid w:val="00CF0CA6"/>
    <w:rsid w:val="00D40535"/>
    <w:rsid w:val="00D4663C"/>
    <w:rsid w:val="00D834E9"/>
    <w:rsid w:val="00D874BC"/>
    <w:rsid w:val="00D91FCA"/>
    <w:rsid w:val="00DF07A2"/>
    <w:rsid w:val="00E07925"/>
    <w:rsid w:val="00E3626C"/>
    <w:rsid w:val="00E42EAF"/>
    <w:rsid w:val="00E73F90"/>
    <w:rsid w:val="00EE0400"/>
    <w:rsid w:val="00F1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3347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965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053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3FC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rsid w:val="00C14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86EC5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49654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677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6677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677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6677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678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6678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678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6678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678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6679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679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6679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67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79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6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680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80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680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6680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68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6681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681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6681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681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81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68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82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682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6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682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6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683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261</Words>
  <Characters>1494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Ислам</cp:lastModifiedBy>
  <cp:revision>18</cp:revision>
  <dcterms:created xsi:type="dcterms:W3CDTF">2021-12-15T07:32:00Z</dcterms:created>
  <dcterms:modified xsi:type="dcterms:W3CDTF">2021-12-15T08:31:00Z</dcterms:modified>
</cp:coreProperties>
</file>